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D5EC5" w14:textId="4082378C" w:rsidR="00FC4033" w:rsidRPr="00760135" w:rsidRDefault="00266914">
      <w:r>
        <w:t>Часть 1: Настройка и применение стандартного именованного списка контроля доступа</w:t>
      </w:r>
      <w:r>
        <w:br/>
      </w:r>
      <w:r>
        <w:t>Шаг 1: Проверьте подключение перед настройкой и применением ACL-списка.</w:t>
      </w:r>
      <w:r w:rsidRPr="00266914">
        <w:br/>
      </w:r>
      <w:r>
        <w:rPr>
          <w:noProof/>
        </w:rPr>
        <w:drawing>
          <wp:inline distT="0" distB="0" distL="0" distR="0" wp14:anchorId="5B188173" wp14:editId="0FACC9F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Шаг 2: Настройте стандартный именованный ACL-список</w:t>
      </w:r>
      <w:r w:rsidR="00760135">
        <w:rPr>
          <w:noProof/>
        </w:rPr>
        <w:drawing>
          <wp:inline distT="0" distB="0" distL="0" distR="0" wp14:anchorId="5E99C582" wp14:editId="498169AD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135">
        <w:rPr>
          <w:noProof/>
        </w:rPr>
        <w:lastRenderedPageBreak/>
        <w:drawing>
          <wp:inline distT="0" distB="0" distL="0" distR="0" wp14:anchorId="096E3617" wp14:editId="1DDBA1B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87B43FE" wp14:editId="77C647F2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Шаг 3: Примените именованный ACL-список</w:t>
      </w:r>
      <w:r w:rsidR="00D50A03">
        <w:rPr>
          <w:noProof/>
        </w:rPr>
        <w:lastRenderedPageBreak/>
        <w:drawing>
          <wp:inline distT="0" distB="0" distL="0" distR="0" wp14:anchorId="5576F743" wp14:editId="78214F9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A03">
        <w:rPr>
          <w:noProof/>
        </w:rPr>
        <w:drawing>
          <wp:inline distT="0" distB="0" distL="0" distR="0" wp14:anchorId="2603C0EE" wp14:editId="73B8D8F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A03">
        <w:rPr>
          <w:noProof/>
        </w:rPr>
        <w:lastRenderedPageBreak/>
        <w:drawing>
          <wp:inline distT="0" distB="0" distL="0" distR="0" wp14:anchorId="22F19D9E" wp14:editId="05E07C0F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A03">
        <w:rPr>
          <w:noProof/>
        </w:rPr>
        <w:drawing>
          <wp:inline distT="0" distB="0" distL="0" distR="0" wp14:anchorId="7C5F25EB" wp14:editId="65B2F8AF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4033" w:rsidRPr="007601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914"/>
    <w:rsid w:val="00266914"/>
    <w:rsid w:val="00760135"/>
    <w:rsid w:val="00D50A03"/>
    <w:rsid w:val="00FC4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F0003"/>
  <w15:chartTrackingRefBased/>
  <w15:docId w15:val="{1F221ACA-05E9-4D16-856B-D1F27B4DF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4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2023-09-21T16:08:00Z</dcterms:created>
  <dcterms:modified xsi:type="dcterms:W3CDTF">2023-09-21T16:41:00Z</dcterms:modified>
</cp:coreProperties>
</file>